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B06" w:rsidRPr="00083B06" w:rsidRDefault="00083B06" w:rsidP="00083B0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083B06">
        <w:rPr>
          <w:rFonts w:ascii="Times New Roman" w:hAnsi="Times New Roman" w:cs="Times New Roman"/>
          <w:sz w:val="28"/>
        </w:rPr>
        <w:t>Приложение</w:t>
      </w:r>
    </w:p>
    <w:p w:rsidR="00083B06" w:rsidRDefault="00083B06" w:rsidP="00083B06">
      <w:pPr>
        <w:jc w:val="center"/>
        <w:rPr>
          <w:rFonts w:ascii="Times New Roman" w:hAnsi="Times New Roman" w:cs="Times New Roman"/>
          <w:b/>
          <w:sz w:val="28"/>
        </w:rPr>
      </w:pPr>
    </w:p>
    <w:p w:rsidR="006C551B" w:rsidRPr="006C551B" w:rsidRDefault="006C551B" w:rsidP="00083B06">
      <w:pPr>
        <w:jc w:val="center"/>
        <w:rPr>
          <w:rFonts w:ascii="Times New Roman" w:hAnsi="Times New Roman" w:cs="Times New Roman"/>
          <w:b/>
          <w:sz w:val="28"/>
        </w:rPr>
      </w:pPr>
      <w:r w:rsidRPr="006C551B">
        <w:rPr>
          <w:rFonts w:ascii="Times New Roman" w:hAnsi="Times New Roman" w:cs="Times New Roman"/>
          <w:b/>
          <w:sz w:val="28"/>
        </w:rPr>
        <w:t>Предложения</w:t>
      </w:r>
    </w:p>
    <w:p w:rsidR="00B93DDF" w:rsidRDefault="006C551B" w:rsidP="00083B06">
      <w:pPr>
        <w:jc w:val="center"/>
        <w:rPr>
          <w:rFonts w:ascii="Times New Roman" w:hAnsi="Times New Roman" w:cs="Times New Roman"/>
          <w:b/>
          <w:sz w:val="28"/>
        </w:rPr>
      </w:pPr>
      <w:r w:rsidRPr="006C551B">
        <w:rPr>
          <w:rFonts w:ascii="Times New Roman" w:hAnsi="Times New Roman" w:cs="Times New Roman"/>
          <w:b/>
          <w:sz w:val="28"/>
        </w:rPr>
        <w:t>по площадкам проведения акции «Диктант Победы»</w:t>
      </w:r>
    </w:p>
    <w:tbl>
      <w:tblPr>
        <w:tblStyle w:val="a3"/>
        <w:tblpPr w:leftFromText="180" w:rightFromText="180" w:vertAnchor="page" w:horzAnchor="margin" w:tblpY="3785"/>
        <w:tblW w:w="14982" w:type="dxa"/>
        <w:tblLook w:val="04A0" w:firstRow="1" w:lastRow="0" w:firstColumn="1" w:lastColumn="0" w:noHBand="0" w:noVBand="1"/>
      </w:tblPr>
      <w:tblGrid>
        <w:gridCol w:w="792"/>
        <w:gridCol w:w="2435"/>
        <w:gridCol w:w="2268"/>
        <w:gridCol w:w="3118"/>
        <w:gridCol w:w="3119"/>
        <w:gridCol w:w="3250"/>
      </w:tblGrid>
      <w:tr w:rsidR="00083B06" w:rsidTr="00083B06">
        <w:trPr>
          <w:trHeight w:val="1385"/>
        </w:trPr>
        <w:tc>
          <w:tcPr>
            <w:tcW w:w="792" w:type="dxa"/>
          </w:tcPr>
          <w:p w:rsidR="00083B06" w:rsidRPr="006C551B" w:rsidRDefault="00083B06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51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435" w:type="dxa"/>
          </w:tcPr>
          <w:p w:rsidR="00083B06" w:rsidRPr="006C551B" w:rsidRDefault="00083B06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51B">
              <w:rPr>
                <w:rFonts w:ascii="Times New Roman" w:hAnsi="Times New Roman" w:cs="Times New Roman"/>
                <w:b/>
              </w:rPr>
              <w:t>Муниципальное</w:t>
            </w:r>
          </w:p>
          <w:p w:rsidR="00083B06" w:rsidRPr="006C551B" w:rsidRDefault="00474D7C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="00083B06" w:rsidRPr="006C551B">
              <w:rPr>
                <w:rFonts w:ascii="Times New Roman" w:hAnsi="Times New Roman" w:cs="Times New Roman"/>
                <w:b/>
              </w:rPr>
              <w:t>бразование</w:t>
            </w:r>
            <w:r w:rsidR="00083B06" w:rsidRPr="006C551B">
              <w:rPr>
                <w:rFonts w:ascii="Times New Roman" w:hAnsi="Times New Roman" w:cs="Times New Roman"/>
                <w:b/>
                <w:lang w:val="en-US"/>
              </w:rPr>
              <w:t xml:space="preserve">/ </w:t>
            </w:r>
            <w:r w:rsidR="00083B06" w:rsidRPr="006C551B">
              <w:rPr>
                <w:rFonts w:ascii="Times New Roman" w:hAnsi="Times New Roman" w:cs="Times New Roman"/>
                <w:b/>
              </w:rPr>
              <w:t>городской округ</w:t>
            </w:r>
          </w:p>
        </w:tc>
        <w:tc>
          <w:tcPr>
            <w:tcW w:w="2268" w:type="dxa"/>
          </w:tcPr>
          <w:p w:rsidR="00083B06" w:rsidRDefault="00083B06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51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083B06" w:rsidRPr="006C551B" w:rsidRDefault="00083B06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51B">
              <w:rPr>
                <w:rFonts w:ascii="Times New Roman" w:hAnsi="Times New Roman" w:cs="Times New Roman"/>
                <w:b/>
              </w:rPr>
              <w:t>площадки</w:t>
            </w:r>
          </w:p>
        </w:tc>
        <w:tc>
          <w:tcPr>
            <w:tcW w:w="3118" w:type="dxa"/>
          </w:tcPr>
          <w:p w:rsidR="00083B06" w:rsidRPr="006C551B" w:rsidRDefault="00083B06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51B">
              <w:rPr>
                <w:rFonts w:ascii="Times New Roman" w:hAnsi="Times New Roman" w:cs="Times New Roman"/>
                <w:b/>
              </w:rPr>
              <w:t>Адрес</w:t>
            </w:r>
          </w:p>
          <w:p w:rsidR="00083B06" w:rsidRPr="006C551B" w:rsidRDefault="00083B06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51B">
              <w:rPr>
                <w:rFonts w:ascii="Times New Roman" w:hAnsi="Times New Roman" w:cs="Times New Roman"/>
                <w:b/>
              </w:rPr>
              <w:t>площадки</w:t>
            </w:r>
          </w:p>
        </w:tc>
        <w:tc>
          <w:tcPr>
            <w:tcW w:w="3119" w:type="dxa"/>
          </w:tcPr>
          <w:p w:rsidR="00083B06" w:rsidRPr="006C551B" w:rsidRDefault="00083B06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51B">
              <w:rPr>
                <w:rFonts w:ascii="Times New Roman" w:hAnsi="Times New Roman" w:cs="Times New Roman"/>
                <w:b/>
              </w:rPr>
              <w:t>Вместимость</w:t>
            </w:r>
          </w:p>
          <w:p w:rsidR="00083B06" w:rsidRPr="006C551B" w:rsidRDefault="00474D7C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083B06" w:rsidRPr="006C551B">
              <w:rPr>
                <w:rFonts w:ascii="Times New Roman" w:hAnsi="Times New Roman" w:cs="Times New Roman"/>
                <w:b/>
              </w:rPr>
              <w:t>лощадки</w:t>
            </w:r>
          </w:p>
          <w:p w:rsidR="00083B06" w:rsidRPr="006C551B" w:rsidRDefault="00474D7C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</w:t>
            </w:r>
            <w:r w:rsidR="00083B06" w:rsidRPr="006C551B">
              <w:rPr>
                <w:rFonts w:ascii="Times New Roman" w:hAnsi="Times New Roman" w:cs="Times New Roman"/>
                <w:b/>
              </w:rPr>
              <w:t>ел.</w:t>
            </w:r>
          </w:p>
        </w:tc>
        <w:tc>
          <w:tcPr>
            <w:tcW w:w="3250" w:type="dxa"/>
          </w:tcPr>
          <w:p w:rsidR="00083B06" w:rsidRPr="006C551B" w:rsidRDefault="00474D7C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Куратор </w:t>
            </w:r>
            <w:r w:rsidR="00083B06" w:rsidRPr="006C551B">
              <w:rPr>
                <w:rFonts w:ascii="Times New Roman" w:hAnsi="Times New Roman" w:cs="Times New Roman"/>
                <w:b/>
              </w:rPr>
              <w:t>площадки</w:t>
            </w:r>
          </w:p>
          <w:p w:rsidR="00083B06" w:rsidRPr="006C551B" w:rsidRDefault="00083B06" w:rsidP="00474D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51B">
              <w:rPr>
                <w:rFonts w:ascii="Times New Roman" w:hAnsi="Times New Roman" w:cs="Times New Roman"/>
                <w:b/>
              </w:rPr>
              <w:t>(ФИО, должность</w:t>
            </w:r>
            <w:r w:rsidRPr="00083B06">
              <w:rPr>
                <w:rFonts w:ascii="Times New Roman" w:hAnsi="Times New Roman" w:cs="Times New Roman"/>
                <w:b/>
              </w:rPr>
              <w:t>,</w:t>
            </w:r>
            <w:r w:rsidRPr="006C551B">
              <w:rPr>
                <w:rFonts w:ascii="Times New Roman" w:hAnsi="Times New Roman" w:cs="Times New Roman"/>
                <w:b/>
              </w:rPr>
              <w:t xml:space="preserve"> контакты)</w:t>
            </w:r>
          </w:p>
        </w:tc>
      </w:tr>
      <w:tr w:rsidR="00083B06" w:rsidTr="00083B06">
        <w:trPr>
          <w:trHeight w:val="295"/>
        </w:trPr>
        <w:tc>
          <w:tcPr>
            <w:tcW w:w="14982" w:type="dxa"/>
            <w:gridSpan w:val="6"/>
          </w:tcPr>
          <w:p w:rsidR="00083B06" w:rsidRPr="00083B06" w:rsidRDefault="00083B06" w:rsidP="00083B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B06">
              <w:rPr>
                <w:rFonts w:ascii="Times New Roman" w:hAnsi="Times New Roman" w:cs="Times New Roman"/>
                <w:b/>
              </w:rPr>
              <w:t>ОБРАЗЕЦ</w:t>
            </w:r>
          </w:p>
        </w:tc>
      </w:tr>
      <w:tr w:rsidR="00281096" w:rsidTr="00083B06">
        <w:trPr>
          <w:trHeight w:val="295"/>
        </w:trPr>
        <w:tc>
          <w:tcPr>
            <w:tcW w:w="792" w:type="dxa"/>
          </w:tcPr>
          <w:p w:rsidR="00281096" w:rsidRPr="006C551B" w:rsidRDefault="00281096" w:rsidP="002810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35" w:type="dxa"/>
          </w:tcPr>
          <w:p w:rsidR="00281096" w:rsidRPr="00083B06" w:rsidRDefault="00281096" w:rsidP="00281096">
            <w:pPr>
              <w:jc w:val="center"/>
              <w:rPr>
                <w:rFonts w:ascii="Times New Roman" w:hAnsi="Times New Roman" w:cs="Times New Roman"/>
              </w:rPr>
            </w:pPr>
            <w:r w:rsidRPr="00083B06">
              <w:rPr>
                <w:rFonts w:ascii="Times New Roman" w:hAnsi="Times New Roman" w:cs="Times New Roman"/>
              </w:rPr>
              <w:t>г. Махачкала</w:t>
            </w:r>
          </w:p>
        </w:tc>
        <w:tc>
          <w:tcPr>
            <w:tcW w:w="2268" w:type="dxa"/>
          </w:tcPr>
          <w:p w:rsidR="00281096" w:rsidRPr="00083B06" w:rsidRDefault="00281096" w:rsidP="00281096">
            <w:pPr>
              <w:jc w:val="center"/>
              <w:rPr>
                <w:rFonts w:ascii="Times New Roman" w:hAnsi="Times New Roman" w:cs="Times New Roman"/>
              </w:rPr>
            </w:pPr>
            <w:r w:rsidRPr="00083B06">
              <w:rPr>
                <w:rFonts w:ascii="Times New Roman" w:hAnsi="Times New Roman" w:cs="Times New Roman"/>
              </w:rPr>
              <w:t>Исторический парк  «Россия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3B0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3B06">
              <w:rPr>
                <w:rFonts w:ascii="Times New Roman" w:hAnsi="Times New Roman" w:cs="Times New Roman"/>
              </w:rPr>
              <w:t>моя история»</w:t>
            </w:r>
          </w:p>
        </w:tc>
        <w:tc>
          <w:tcPr>
            <w:tcW w:w="3118" w:type="dxa"/>
          </w:tcPr>
          <w:p w:rsidR="00281096" w:rsidRPr="00083B06" w:rsidRDefault="00281096" w:rsidP="00281096">
            <w:pPr>
              <w:jc w:val="center"/>
              <w:rPr>
                <w:rFonts w:ascii="Times New Roman" w:hAnsi="Times New Roman" w:cs="Times New Roman"/>
              </w:rPr>
            </w:pPr>
            <w:r w:rsidRPr="00083B06">
              <w:rPr>
                <w:rFonts w:ascii="Times New Roman" w:hAnsi="Times New Roman" w:cs="Times New Roman"/>
              </w:rPr>
              <w:t>г. Махачкала</w:t>
            </w:r>
            <w:r w:rsidRPr="00474D7C">
              <w:rPr>
                <w:rFonts w:ascii="Times New Roman" w:hAnsi="Times New Roman" w:cs="Times New Roman"/>
              </w:rPr>
              <w:t>,</w:t>
            </w:r>
            <w:r w:rsidRPr="00083B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3B06">
              <w:rPr>
                <w:rFonts w:ascii="Times New Roman" w:hAnsi="Times New Roman" w:cs="Times New Roman"/>
              </w:rPr>
              <w:t>пр-кт</w:t>
            </w:r>
            <w:proofErr w:type="spellEnd"/>
          </w:p>
          <w:p w:rsidR="00281096" w:rsidRPr="00083B06" w:rsidRDefault="00281096" w:rsidP="00281096">
            <w:pPr>
              <w:jc w:val="center"/>
              <w:rPr>
                <w:rFonts w:ascii="Times New Roman" w:hAnsi="Times New Roman" w:cs="Times New Roman"/>
              </w:rPr>
            </w:pPr>
            <w:r w:rsidRPr="00083B06">
              <w:rPr>
                <w:rFonts w:ascii="Times New Roman" w:hAnsi="Times New Roman" w:cs="Times New Roman"/>
              </w:rPr>
              <w:t>Имама Шамиля</w:t>
            </w:r>
            <w:r w:rsidRPr="00474D7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 31г</w:t>
            </w:r>
          </w:p>
        </w:tc>
        <w:tc>
          <w:tcPr>
            <w:tcW w:w="3119" w:type="dxa"/>
          </w:tcPr>
          <w:p w:rsidR="00281096" w:rsidRPr="00083B06" w:rsidRDefault="00281096" w:rsidP="00281096">
            <w:pPr>
              <w:jc w:val="center"/>
              <w:rPr>
                <w:rFonts w:ascii="Times New Roman" w:hAnsi="Times New Roman" w:cs="Times New Roman"/>
              </w:rPr>
            </w:pPr>
            <w:r w:rsidRPr="00083B06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3250" w:type="dxa"/>
          </w:tcPr>
          <w:p w:rsidR="00281096" w:rsidRPr="00474D7C" w:rsidRDefault="00281096" w:rsidP="00281096">
            <w:pPr>
              <w:jc w:val="center"/>
              <w:rPr>
                <w:rFonts w:ascii="Times New Roman" w:hAnsi="Times New Roman" w:cs="Times New Roman"/>
              </w:rPr>
            </w:pPr>
            <w:r w:rsidRPr="00083B06">
              <w:rPr>
                <w:rFonts w:ascii="Times New Roman" w:hAnsi="Times New Roman" w:cs="Times New Roman"/>
              </w:rPr>
              <w:t>Магомедов Магомед Магомедович</w:t>
            </w:r>
            <w:r w:rsidRPr="00474D7C">
              <w:rPr>
                <w:rFonts w:ascii="Times New Roman" w:hAnsi="Times New Roman" w:cs="Times New Roman"/>
              </w:rPr>
              <w:t>,</w:t>
            </w:r>
          </w:p>
          <w:p w:rsidR="00281096" w:rsidRPr="00083B06" w:rsidRDefault="00281096" w:rsidP="002810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083B06">
              <w:rPr>
                <w:rFonts w:ascii="Times New Roman" w:hAnsi="Times New Roman" w:cs="Times New Roman"/>
              </w:rPr>
              <w:t>аместитель директора</w:t>
            </w:r>
          </w:p>
          <w:p w:rsidR="00281096" w:rsidRPr="00083B06" w:rsidRDefault="00281096" w:rsidP="002810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8-928-552-60-65</w:t>
            </w:r>
          </w:p>
        </w:tc>
      </w:tr>
      <w:tr w:rsidR="00281096" w:rsidTr="00083B06">
        <w:trPr>
          <w:trHeight w:val="295"/>
        </w:trPr>
        <w:tc>
          <w:tcPr>
            <w:tcW w:w="792" w:type="dxa"/>
          </w:tcPr>
          <w:p w:rsidR="00281096" w:rsidRPr="006C551B" w:rsidRDefault="00281096" w:rsidP="002810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35" w:type="dxa"/>
          </w:tcPr>
          <w:p w:rsidR="00281096" w:rsidRDefault="00281096" w:rsidP="00281096"/>
        </w:tc>
        <w:tc>
          <w:tcPr>
            <w:tcW w:w="2268" w:type="dxa"/>
          </w:tcPr>
          <w:p w:rsidR="00281096" w:rsidRDefault="00281096" w:rsidP="00281096"/>
        </w:tc>
        <w:tc>
          <w:tcPr>
            <w:tcW w:w="3118" w:type="dxa"/>
          </w:tcPr>
          <w:p w:rsidR="00281096" w:rsidRDefault="00281096" w:rsidP="00281096"/>
        </w:tc>
        <w:tc>
          <w:tcPr>
            <w:tcW w:w="3119" w:type="dxa"/>
          </w:tcPr>
          <w:p w:rsidR="00281096" w:rsidRDefault="00281096" w:rsidP="00281096"/>
        </w:tc>
        <w:tc>
          <w:tcPr>
            <w:tcW w:w="3250" w:type="dxa"/>
          </w:tcPr>
          <w:p w:rsidR="00281096" w:rsidRDefault="00281096" w:rsidP="00281096"/>
        </w:tc>
      </w:tr>
      <w:tr w:rsidR="00281096" w:rsidTr="00083B06">
        <w:trPr>
          <w:trHeight w:val="295"/>
        </w:trPr>
        <w:tc>
          <w:tcPr>
            <w:tcW w:w="792" w:type="dxa"/>
          </w:tcPr>
          <w:p w:rsidR="00281096" w:rsidRDefault="00281096" w:rsidP="002810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35" w:type="dxa"/>
          </w:tcPr>
          <w:p w:rsidR="00281096" w:rsidRDefault="00281096" w:rsidP="00281096"/>
        </w:tc>
        <w:tc>
          <w:tcPr>
            <w:tcW w:w="2268" w:type="dxa"/>
          </w:tcPr>
          <w:p w:rsidR="00281096" w:rsidRDefault="00281096" w:rsidP="00281096"/>
        </w:tc>
        <w:tc>
          <w:tcPr>
            <w:tcW w:w="3118" w:type="dxa"/>
          </w:tcPr>
          <w:p w:rsidR="00281096" w:rsidRDefault="00281096" w:rsidP="00281096"/>
        </w:tc>
        <w:tc>
          <w:tcPr>
            <w:tcW w:w="3119" w:type="dxa"/>
          </w:tcPr>
          <w:p w:rsidR="00281096" w:rsidRDefault="00281096" w:rsidP="00281096"/>
        </w:tc>
        <w:tc>
          <w:tcPr>
            <w:tcW w:w="3250" w:type="dxa"/>
          </w:tcPr>
          <w:p w:rsidR="00281096" w:rsidRDefault="00281096" w:rsidP="00281096"/>
        </w:tc>
      </w:tr>
    </w:tbl>
    <w:p w:rsidR="006C551B" w:rsidRDefault="006C551B" w:rsidP="00083B06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6C551B" w:rsidSect="00083B0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BCE"/>
    <w:rsid w:val="00083B06"/>
    <w:rsid w:val="001F2BCE"/>
    <w:rsid w:val="00281096"/>
    <w:rsid w:val="00474D7C"/>
    <w:rsid w:val="006C551B"/>
    <w:rsid w:val="00B9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C1CC7-1631-4136-A94B-346820F91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2024-03-14T10:46:00Z</dcterms:created>
  <dcterms:modified xsi:type="dcterms:W3CDTF">2024-03-15T07:34:00Z</dcterms:modified>
</cp:coreProperties>
</file>